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1514" w14:textId="77777777" w:rsidR="00685B5D" w:rsidRPr="00F806EE" w:rsidRDefault="00685B5D" w:rsidP="00F806EE"/>
    <w:p w14:paraId="39EAE8AB" w14:textId="77777777" w:rsidR="00105394" w:rsidRPr="006D1409" w:rsidRDefault="00105394" w:rsidP="00105394">
      <w:pPr>
        <w:jc w:val="center"/>
        <w:outlineLvl w:val="0"/>
        <w:rPr>
          <w:rFonts w:ascii="Open Sans" w:hAnsi="Open Sans" w:cs="Open Sans"/>
          <w:b/>
          <w:sz w:val="28"/>
          <w:szCs w:val="28"/>
        </w:rPr>
      </w:pPr>
      <w:r w:rsidRPr="006D1409">
        <w:rPr>
          <w:rFonts w:ascii="Open Sans" w:hAnsi="Open Sans" w:cs="Open Sans"/>
          <w:b/>
          <w:sz w:val="28"/>
          <w:szCs w:val="28"/>
        </w:rPr>
        <w:t>AGM</w:t>
      </w:r>
    </w:p>
    <w:p w14:paraId="03ECC376" w14:textId="77777777" w:rsidR="00105394" w:rsidRPr="006D1409" w:rsidRDefault="00105394" w:rsidP="00105394">
      <w:pPr>
        <w:spacing w:line="276" w:lineRule="auto"/>
        <w:jc w:val="center"/>
        <w:outlineLvl w:val="0"/>
        <w:rPr>
          <w:rFonts w:ascii="Open Sans" w:hAnsi="Open Sans" w:cs="Open Sans"/>
          <w:b/>
          <w:sz w:val="28"/>
          <w:szCs w:val="28"/>
        </w:rPr>
      </w:pPr>
      <w:r>
        <w:rPr>
          <w:rFonts w:ascii="Open Sans" w:hAnsi="Open Sans" w:cs="Open Sans"/>
          <w:b/>
          <w:sz w:val="28"/>
          <w:szCs w:val="28"/>
        </w:rPr>
        <w:t>Tuesday 7 November 2023</w:t>
      </w:r>
    </w:p>
    <w:p w14:paraId="2D134974" w14:textId="77777777" w:rsidR="00105394" w:rsidRPr="006D1409" w:rsidRDefault="00105394" w:rsidP="00105394">
      <w:pPr>
        <w:spacing w:line="276" w:lineRule="auto"/>
        <w:jc w:val="center"/>
        <w:rPr>
          <w:rFonts w:ascii="Open Sans" w:hAnsi="Open Sans" w:cs="Open Sans"/>
          <w:b/>
          <w:sz w:val="28"/>
          <w:szCs w:val="28"/>
        </w:rPr>
      </w:pPr>
      <w:r w:rsidRPr="006D1409">
        <w:rPr>
          <w:rFonts w:ascii="Open Sans" w:hAnsi="Open Sans" w:cs="Open Sans"/>
          <w:b/>
          <w:sz w:val="28"/>
          <w:szCs w:val="28"/>
        </w:rPr>
        <w:t>Hotel K+K George</w:t>
      </w:r>
    </w:p>
    <w:p w14:paraId="57F5BAD6" w14:textId="77777777" w:rsidR="00105394" w:rsidRPr="006D1409" w:rsidRDefault="00105394" w:rsidP="00105394">
      <w:pPr>
        <w:spacing w:line="276" w:lineRule="auto"/>
        <w:jc w:val="center"/>
        <w:rPr>
          <w:rFonts w:ascii="Open Sans" w:hAnsi="Open Sans" w:cs="Open Sans"/>
          <w:b/>
          <w:sz w:val="28"/>
          <w:szCs w:val="28"/>
        </w:rPr>
      </w:pPr>
      <w:r w:rsidRPr="006D1409">
        <w:rPr>
          <w:rFonts w:ascii="Open Sans" w:hAnsi="Open Sans" w:cs="Open Sans"/>
          <w:b/>
          <w:sz w:val="28"/>
          <w:szCs w:val="28"/>
        </w:rPr>
        <w:t>1-15 Templeton Place, London SW5 9NB</w:t>
      </w:r>
    </w:p>
    <w:p w14:paraId="090D7977" w14:textId="77777777" w:rsidR="00105394" w:rsidRDefault="00105394" w:rsidP="00105394">
      <w:pPr>
        <w:spacing w:line="276" w:lineRule="auto"/>
        <w:jc w:val="center"/>
        <w:rPr>
          <w:rFonts w:ascii="Open Sans" w:hAnsi="Open Sans" w:cs="Open Sans"/>
          <w:b/>
          <w:sz w:val="28"/>
          <w:szCs w:val="28"/>
        </w:rPr>
      </w:pPr>
      <w:r w:rsidRPr="006D1409">
        <w:rPr>
          <w:rFonts w:ascii="Open Sans" w:hAnsi="Open Sans" w:cs="Open Sans"/>
          <w:b/>
          <w:sz w:val="28"/>
          <w:szCs w:val="28"/>
        </w:rPr>
        <w:t>19:00</w:t>
      </w:r>
    </w:p>
    <w:p w14:paraId="6FC3E3FF" w14:textId="77777777" w:rsidR="000328F9" w:rsidRPr="006B7289" w:rsidRDefault="000328F9" w:rsidP="00F806EE">
      <w:pPr>
        <w:rPr>
          <w:sz w:val="32"/>
          <w:szCs w:val="32"/>
        </w:rPr>
      </w:pPr>
    </w:p>
    <w:p w14:paraId="3B850102" w14:textId="77777777" w:rsidR="00685B5D" w:rsidRPr="00C00A7C" w:rsidRDefault="00685B5D" w:rsidP="00F806EE">
      <w:pPr>
        <w:jc w:val="center"/>
        <w:rPr>
          <w:b/>
          <w:bCs/>
          <w:sz w:val="32"/>
          <w:szCs w:val="32"/>
        </w:rPr>
      </w:pPr>
      <w:r w:rsidRPr="00C00A7C">
        <w:rPr>
          <w:b/>
          <w:bCs/>
          <w:sz w:val="32"/>
          <w:szCs w:val="32"/>
        </w:rPr>
        <w:t>Agenda</w:t>
      </w:r>
    </w:p>
    <w:p w14:paraId="0DDDAD2E" w14:textId="77777777" w:rsidR="00685B5D" w:rsidRPr="00F806EE" w:rsidRDefault="00685B5D" w:rsidP="00F806EE"/>
    <w:p w14:paraId="77F1C96F" w14:textId="1E3E13EA" w:rsidR="000328F9" w:rsidRPr="006B7289" w:rsidRDefault="00105394" w:rsidP="006B7289">
      <w:pPr>
        <w:pStyle w:val="ListParagraph"/>
        <w:numPr>
          <w:ilvl w:val="0"/>
          <w:numId w:val="2"/>
        </w:numPr>
        <w:spacing w:line="276" w:lineRule="auto"/>
        <w:rPr>
          <w:rFonts w:cstheme="minorHAnsi"/>
          <w:sz w:val="28"/>
          <w:szCs w:val="28"/>
        </w:rPr>
      </w:pPr>
      <w:r>
        <w:rPr>
          <w:rFonts w:cstheme="minorHAnsi"/>
          <w:sz w:val="28"/>
          <w:szCs w:val="28"/>
        </w:rPr>
        <w:t>Welcome</w:t>
      </w:r>
      <w:r w:rsidR="00F97927">
        <w:rPr>
          <w:rFonts w:cstheme="minorHAnsi"/>
          <w:sz w:val="28"/>
          <w:szCs w:val="28"/>
        </w:rPr>
        <w:t xml:space="preserve"> and apologies.</w:t>
      </w:r>
    </w:p>
    <w:p w14:paraId="0B69C059" w14:textId="77777777" w:rsidR="00F97927" w:rsidRDefault="00F97927" w:rsidP="006B7289">
      <w:pPr>
        <w:pStyle w:val="ListParagraph"/>
        <w:numPr>
          <w:ilvl w:val="0"/>
          <w:numId w:val="2"/>
        </w:numPr>
        <w:spacing w:line="276" w:lineRule="auto"/>
        <w:rPr>
          <w:rFonts w:cstheme="minorHAnsi"/>
          <w:sz w:val="28"/>
          <w:szCs w:val="28"/>
        </w:rPr>
      </w:pPr>
      <w:r>
        <w:rPr>
          <w:rFonts w:cstheme="minorHAnsi"/>
          <w:sz w:val="28"/>
          <w:szCs w:val="28"/>
        </w:rPr>
        <w:t>Minutes of the previous meeting</w:t>
      </w:r>
    </w:p>
    <w:p w14:paraId="1F8FF432" w14:textId="0305AA7A" w:rsidR="00F806EE" w:rsidRPr="006B7289" w:rsidRDefault="00105394" w:rsidP="006B7289">
      <w:pPr>
        <w:pStyle w:val="ListParagraph"/>
        <w:numPr>
          <w:ilvl w:val="0"/>
          <w:numId w:val="2"/>
        </w:numPr>
        <w:spacing w:line="276" w:lineRule="auto"/>
        <w:rPr>
          <w:rFonts w:cstheme="minorHAnsi"/>
          <w:sz w:val="28"/>
          <w:szCs w:val="28"/>
        </w:rPr>
      </w:pPr>
      <w:r>
        <w:rPr>
          <w:rFonts w:cstheme="minorHAnsi"/>
          <w:sz w:val="28"/>
          <w:szCs w:val="28"/>
        </w:rPr>
        <w:t>The Chairman’s Report</w:t>
      </w:r>
    </w:p>
    <w:p w14:paraId="3ED824E9" w14:textId="77777777" w:rsidR="00105394" w:rsidRDefault="00105394" w:rsidP="00920C7C">
      <w:pPr>
        <w:pStyle w:val="ListParagraph"/>
        <w:numPr>
          <w:ilvl w:val="0"/>
          <w:numId w:val="2"/>
        </w:numPr>
        <w:spacing w:line="276" w:lineRule="auto"/>
        <w:rPr>
          <w:rFonts w:cstheme="minorHAnsi"/>
          <w:sz w:val="28"/>
          <w:szCs w:val="28"/>
        </w:rPr>
      </w:pPr>
      <w:r>
        <w:rPr>
          <w:rFonts w:cstheme="minorHAnsi"/>
          <w:sz w:val="28"/>
          <w:szCs w:val="28"/>
        </w:rPr>
        <w:t>The Hon. Treasurer’s Report</w:t>
      </w:r>
    </w:p>
    <w:p w14:paraId="0ABF8ECF" w14:textId="5656CBE8" w:rsidR="00105394" w:rsidRDefault="00105394" w:rsidP="00920C7C">
      <w:pPr>
        <w:pStyle w:val="ListParagraph"/>
        <w:numPr>
          <w:ilvl w:val="0"/>
          <w:numId w:val="2"/>
        </w:numPr>
        <w:spacing w:line="276" w:lineRule="auto"/>
        <w:rPr>
          <w:rFonts w:cstheme="minorHAnsi"/>
          <w:sz w:val="28"/>
          <w:szCs w:val="28"/>
        </w:rPr>
      </w:pPr>
      <w:r>
        <w:rPr>
          <w:rFonts w:cstheme="minorHAnsi"/>
          <w:sz w:val="28"/>
          <w:szCs w:val="28"/>
        </w:rPr>
        <w:t>Elections/Resignations</w:t>
      </w:r>
    </w:p>
    <w:p w14:paraId="0A5950C7" w14:textId="07BFB27E" w:rsidR="00F806EE" w:rsidRPr="00920C7C" w:rsidRDefault="00F806EE" w:rsidP="00920C7C">
      <w:pPr>
        <w:pStyle w:val="ListParagraph"/>
        <w:numPr>
          <w:ilvl w:val="0"/>
          <w:numId w:val="2"/>
        </w:numPr>
        <w:spacing w:line="276" w:lineRule="auto"/>
        <w:rPr>
          <w:rFonts w:cstheme="minorHAnsi"/>
          <w:sz w:val="28"/>
          <w:szCs w:val="28"/>
        </w:rPr>
      </w:pPr>
      <w:r w:rsidRPr="00920C7C">
        <w:rPr>
          <w:rFonts w:cstheme="minorHAnsi"/>
          <w:sz w:val="28"/>
          <w:szCs w:val="28"/>
        </w:rPr>
        <w:t>Felicity Buchan, MP for Kensington</w:t>
      </w:r>
    </w:p>
    <w:p w14:paraId="0EFB3C4B" w14:textId="39D89D07" w:rsidR="006B7289" w:rsidRPr="006B7289" w:rsidRDefault="006B7289" w:rsidP="006B7289">
      <w:pPr>
        <w:pStyle w:val="ListParagraph"/>
        <w:numPr>
          <w:ilvl w:val="0"/>
          <w:numId w:val="2"/>
        </w:numPr>
        <w:spacing w:line="276" w:lineRule="auto"/>
        <w:rPr>
          <w:rFonts w:cstheme="minorHAnsi"/>
          <w:sz w:val="28"/>
          <w:szCs w:val="28"/>
        </w:rPr>
      </w:pPr>
      <w:r>
        <w:rPr>
          <w:rFonts w:cstheme="minorHAnsi"/>
          <w:sz w:val="28"/>
          <w:szCs w:val="28"/>
        </w:rPr>
        <w:t>AOB</w:t>
      </w:r>
    </w:p>
    <w:p w14:paraId="51745AB0" w14:textId="77777777" w:rsidR="00AB277F" w:rsidRDefault="00AB277F" w:rsidP="006B7289">
      <w:pPr>
        <w:spacing w:line="276" w:lineRule="auto"/>
        <w:rPr>
          <w:rFonts w:asciiTheme="majorHAnsi" w:hAnsiTheme="majorHAnsi" w:cstheme="majorHAnsi"/>
          <w:sz w:val="28"/>
          <w:szCs w:val="28"/>
        </w:rPr>
      </w:pPr>
    </w:p>
    <w:p w14:paraId="4D45DEEB" w14:textId="68BE4F5E" w:rsidR="00685B5D" w:rsidRPr="00C00A7C" w:rsidRDefault="00DB5626" w:rsidP="00F97927">
      <w:pPr>
        <w:spacing w:line="276" w:lineRule="auto"/>
        <w:rPr>
          <w:rFonts w:asciiTheme="majorHAnsi" w:hAnsiTheme="majorHAnsi" w:cstheme="majorHAnsi"/>
          <w:sz w:val="22"/>
          <w:szCs w:val="22"/>
        </w:rPr>
      </w:pPr>
      <w:r w:rsidRPr="00C00A7C">
        <w:rPr>
          <w:rFonts w:asciiTheme="majorHAnsi" w:hAnsiTheme="majorHAnsi" w:cstheme="majorHAnsi"/>
          <w:sz w:val="22"/>
          <w:szCs w:val="22"/>
        </w:rPr>
        <w:t xml:space="preserve">Committee </w:t>
      </w:r>
      <w:r w:rsidR="00F97927" w:rsidRPr="00C00A7C">
        <w:rPr>
          <w:rFonts w:asciiTheme="majorHAnsi" w:hAnsiTheme="majorHAnsi" w:cstheme="majorHAnsi"/>
          <w:sz w:val="22"/>
          <w:szCs w:val="22"/>
        </w:rPr>
        <w:t>22/23</w:t>
      </w:r>
      <w:r w:rsidRPr="00C00A7C">
        <w:rPr>
          <w:rFonts w:asciiTheme="majorHAnsi" w:hAnsiTheme="majorHAnsi" w:cstheme="majorHAnsi"/>
          <w:sz w:val="22"/>
          <w:szCs w:val="22"/>
        </w:rPr>
        <w:t xml:space="preserve">: </w:t>
      </w:r>
      <w:r w:rsidR="00F97927" w:rsidRPr="00C00A7C">
        <w:rPr>
          <w:rFonts w:asciiTheme="majorHAnsi" w:hAnsiTheme="majorHAnsi" w:cstheme="majorHAnsi"/>
          <w:sz w:val="22"/>
          <w:szCs w:val="22"/>
        </w:rPr>
        <w:t xml:space="preserve">Alex Harris • </w:t>
      </w:r>
      <w:r w:rsidR="00C00A7C" w:rsidRPr="00C00A7C">
        <w:rPr>
          <w:rFonts w:asciiTheme="majorHAnsi" w:hAnsiTheme="majorHAnsi" w:cstheme="majorHAnsi"/>
          <w:sz w:val="22"/>
          <w:szCs w:val="22"/>
        </w:rPr>
        <w:t xml:space="preserve">Bora </w:t>
      </w:r>
      <w:proofErr w:type="spellStart"/>
      <w:r w:rsidR="00C00A7C" w:rsidRPr="00C00A7C">
        <w:rPr>
          <w:rFonts w:asciiTheme="majorHAnsi" w:hAnsiTheme="majorHAnsi" w:cstheme="majorHAnsi"/>
          <w:sz w:val="22"/>
          <w:szCs w:val="22"/>
        </w:rPr>
        <w:t>Ristic</w:t>
      </w:r>
      <w:proofErr w:type="spellEnd"/>
      <w:r w:rsidR="00C00A7C" w:rsidRPr="00C00A7C">
        <w:rPr>
          <w:rFonts w:asciiTheme="majorHAnsi" w:hAnsiTheme="majorHAnsi" w:cstheme="majorHAnsi"/>
          <w:sz w:val="22"/>
          <w:szCs w:val="22"/>
        </w:rPr>
        <w:t xml:space="preserve"> </w:t>
      </w:r>
      <w:r w:rsidR="00C00A7C" w:rsidRPr="00C00A7C">
        <w:rPr>
          <w:rFonts w:asciiTheme="majorHAnsi" w:hAnsiTheme="majorHAnsi" w:cstheme="majorHAnsi"/>
          <w:sz w:val="22"/>
          <w:szCs w:val="22"/>
        </w:rPr>
        <w:t>•</w:t>
      </w:r>
      <w:r w:rsidR="00C00A7C">
        <w:rPr>
          <w:rFonts w:asciiTheme="majorHAnsi" w:hAnsiTheme="majorHAnsi" w:cstheme="majorHAnsi"/>
          <w:sz w:val="22"/>
          <w:szCs w:val="22"/>
        </w:rPr>
        <w:t xml:space="preserve"> </w:t>
      </w:r>
      <w:r w:rsidR="00F97927" w:rsidRPr="00C00A7C">
        <w:rPr>
          <w:rFonts w:asciiTheme="majorHAnsi" w:hAnsiTheme="majorHAnsi" w:cstheme="majorHAnsi"/>
          <w:sz w:val="22"/>
          <w:szCs w:val="22"/>
        </w:rPr>
        <w:t xml:space="preserve">Colleen Doyle • David Madden • Jacek </w:t>
      </w:r>
      <w:proofErr w:type="spellStart"/>
      <w:r w:rsidR="00C00A7C" w:rsidRPr="00C00A7C">
        <w:rPr>
          <w:rFonts w:asciiTheme="majorHAnsi" w:hAnsiTheme="majorHAnsi" w:cstheme="majorHAnsi"/>
          <w:color w:val="424242"/>
          <w:sz w:val="22"/>
          <w:szCs w:val="22"/>
          <w:shd w:val="clear" w:color="auto" w:fill="FFFFFF"/>
        </w:rPr>
        <w:t>Wytrzymaly</w:t>
      </w:r>
      <w:proofErr w:type="spellEnd"/>
      <w:r w:rsidR="00F97927" w:rsidRPr="00C00A7C">
        <w:rPr>
          <w:rFonts w:asciiTheme="majorHAnsi" w:hAnsiTheme="majorHAnsi" w:cstheme="majorHAnsi"/>
          <w:sz w:val="22"/>
          <w:szCs w:val="22"/>
        </w:rPr>
        <w:t xml:space="preserve"> • Jill Dain • </w:t>
      </w:r>
      <w:r w:rsidR="00C00A7C" w:rsidRPr="00C00A7C">
        <w:rPr>
          <w:rFonts w:asciiTheme="majorHAnsi" w:hAnsiTheme="majorHAnsi" w:cstheme="majorHAnsi"/>
          <w:sz w:val="22"/>
          <w:szCs w:val="22"/>
        </w:rPr>
        <w:t>John Winter • Jonathan Arrowood •</w:t>
      </w:r>
      <w:r w:rsidR="00F97927" w:rsidRPr="00C00A7C">
        <w:rPr>
          <w:rFonts w:asciiTheme="majorHAnsi" w:hAnsiTheme="majorHAnsi" w:cstheme="majorHAnsi"/>
          <w:sz w:val="22"/>
          <w:szCs w:val="22"/>
        </w:rPr>
        <w:t>Karl M</w:t>
      </w:r>
      <w:proofErr w:type="spellStart"/>
      <w:r w:rsidR="00F97927" w:rsidRPr="00C00A7C">
        <w:rPr>
          <w:rFonts w:asciiTheme="majorHAnsi" w:hAnsiTheme="majorHAnsi" w:cstheme="majorHAnsi"/>
          <w:sz w:val="22"/>
          <w:szCs w:val="22"/>
        </w:rPr>
        <w:t>offat</w:t>
      </w:r>
      <w:proofErr w:type="spellEnd"/>
      <w:r w:rsidR="00F97927" w:rsidRPr="00C00A7C">
        <w:rPr>
          <w:rFonts w:asciiTheme="majorHAnsi" w:hAnsiTheme="majorHAnsi" w:cstheme="majorHAnsi"/>
          <w:sz w:val="22"/>
          <w:szCs w:val="22"/>
        </w:rPr>
        <w:t xml:space="preserve"> • Kedge Martin • Molly-Clare O’Donnell • </w:t>
      </w:r>
      <w:r w:rsidR="00C00A7C" w:rsidRPr="00C00A7C">
        <w:rPr>
          <w:rFonts w:asciiTheme="majorHAnsi" w:hAnsiTheme="majorHAnsi" w:cstheme="majorHAnsi"/>
          <w:sz w:val="22"/>
          <w:szCs w:val="22"/>
        </w:rPr>
        <w:t>Pierre-Emmanuel</w:t>
      </w:r>
      <w:r w:rsidR="00F97927" w:rsidRPr="00C00A7C">
        <w:rPr>
          <w:rFonts w:asciiTheme="majorHAnsi" w:hAnsiTheme="majorHAnsi" w:cstheme="majorHAnsi"/>
          <w:sz w:val="22"/>
          <w:szCs w:val="22"/>
        </w:rPr>
        <w:t xml:space="preserve"> </w:t>
      </w:r>
      <w:r w:rsidR="00C00A7C">
        <w:rPr>
          <w:rFonts w:asciiTheme="majorHAnsi" w:hAnsiTheme="majorHAnsi" w:cstheme="majorHAnsi"/>
          <w:sz w:val="22"/>
          <w:szCs w:val="22"/>
        </w:rPr>
        <w:t xml:space="preserve">Causse </w:t>
      </w:r>
      <w:r w:rsidR="00F97927" w:rsidRPr="00C00A7C">
        <w:rPr>
          <w:rFonts w:asciiTheme="majorHAnsi" w:hAnsiTheme="majorHAnsi" w:cstheme="majorHAnsi"/>
          <w:sz w:val="22"/>
          <w:szCs w:val="22"/>
        </w:rPr>
        <w:t xml:space="preserve">• Sandra </w:t>
      </w:r>
      <w:proofErr w:type="spellStart"/>
      <w:r w:rsidR="00F97927" w:rsidRPr="00C00A7C">
        <w:rPr>
          <w:rFonts w:asciiTheme="majorHAnsi" w:hAnsiTheme="majorHAnsi" w:cstheme="majorHAnsi"/>
          <w:sz w:val="22"/>
          <w:szCs w:val="22"/>
        </w:rPr>
        <w:t>Yarwood</w:t>
      </w:r>
      <w:proofErr w:type="spellEnd"/>
      <w:r w:rsidR="00F97927" w:rsidRPr="00C00A7C">
        <w:rPr>
          <w:rFonts w:asciiTheme="majorHAnsi" w:hAnsiTheme="majorHAnsi" w:cstheme="majorHAnsi"/>
          <w:sz w:val="22"/>
          <w:szCs w:val="22"/>
        </w:rPr>
        <w:t xml:space="preserve"> • Sherry </w:t>
      </w:r>
      <w:proofErr w:type="spellStart"/>
      <w:r w:rsidR="00F97927" w:rsidRPr="00C00A7C">
        <w:rPr>
          <w:rFonts w:asciiTheme="majorHAnsi" w:hAnsiTheme="majorHAnsi" w:cstheme="majorHAnsi"/>
          <w:sz w:val="22"/>
          <w:szCs w:val="22"/>
        </w:rPr>
        <w:t>Kernan</w:t>
      </w:r>
      <w:proofErr w:type="spellEnd"/>
      <w:r w:rsidR="00B22493">
        <w:rPr>
          <w:rFonts w:asciiTheme="majorHAnsi" w:hAnsiTheme="majorHAnsi" w:cstheme="majorHAnsi"/>
          <w:sz w:val="22"/>
          <w:szCs w:val="22"/>
        </w:rPr>
        <w:t xml:space="preserve"> • William Wilson</w:t>
      </w:r>
    </w:p>
    <w:sectPr w:rsidR="00685B5D" w:rsidRPr="00C00A7C" w:rsidSect="00920C7C">
      <w:headerReference w:type="default" r:id="rId7"/>
      <w:footerReference w:type="default" r:id="rId8"/>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6B01" w14:textId="77777777" w:rsidR="00D9205D" w:rsidRDefault="00D9205D" w:rsidP="0044658D">
      <w:r>
        <w:separator/>
      </w:r>
    </w:p>
  </w:endnote>
  <w:endnote w:type="continuationSeparator" w:id="0">
    <w:p w14:paraId="15554ED4" w14:textId="77777777" w:rsidR="00D9205D" w:rsidRDefault="00D9205D" w:rsidP="0044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87ExtraBlackCn">
    <w:altName w:val="Calibri"/>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3353" w14:textId="18098FE5" w:rsidR="0044658D" w:rsidRPr="006B7289" w:rsidRDefault="008F36D0" w:rsidP="008F36D0">
    <w:pPr>
      <w:widowControl w:val="0"/>
      <w:autoSpaceDE w:val="0"/>
      <w:autoSpaceDN w:val="0"/>
      <w:adjustRightInd w:val="0"/>
      <w:jc w:val="center"/>
      <w:rPr>
        <w:rFonts w:cstheme="minorHAnsi"/>
        <w:sz w:val="18"/>
        <w:szCs w:val="18"/>
        <w:lang w:val="en-US"/>
      </w:rPr>
    </w:pPr>
    <w:r w:rsidRPr="006B7289">
      <w:rPr>
        <w:rFonts w:cstheme="minorHAnsi"/>
        <w:sz w:val="18"/>
        <w:szCs w:val="18"/>
        <w:lang w:val="en-US"/>
      </w:rPr>
      <w:t>The Nevern Square Conservation Area Residents Association covers: Kensington Mansions, Nevern Mansions, Nevern Square, Nevern Place, Nevern Road, Longridge Road, Trebovir Road, Templeton Place, Spear Mews, and the sections of Warwick Road (east side) and Earl’s Court Road (west side) which border this area.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2633" w14:textId="77777777" w:rsidR="00D9205D" w:rsidRDefault="00D9205D" w:rsidP="0044658D">
      <w:r>
        <w:separator/>
      </w:r>
    </w:p>
  </w:footnote>
  <w:footnote w:type="continuationSeparator" w:id="0">
    <w:p w14:paraId="02DD4171" w14:textId="77777777" w:rsidR="00D9205D" w:rsidRDefault="00D9205D" w:rsidP="0044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C1F" w14:textId="77777777" w:rsidR="006B7289" w:rsidRPr="006B7289" w:rsidRDefault="006B7289" w:rsidP="006B7289">
    <w:pPr>
      <w:jc w:val="center"/>
      <w:rPr>
        <w:rFonts w:ascii="Copperplate" w:hAnsi="Copperplate"/>
        <w:sz w:val="44"/>
        <w:szCs w:val="44"/>
      </w:rPr>
    </w:pPr>
    <w:r w:rsidRPr="006B7289">
      <w:rPr>
        <w:rFonts w:ascii="Copperplate" w:hAnsi="Copperplate"/>
        <w:sz w:val="44"/>
        <w:szCs w:val="44"/>
      </w:rPr>
      <w:t>NEVERN SQUARE CONSERVATION AREA</w:t>
    </w:r>
  </w:p>
  <w:p w14:paraId="39A23BEA" w14:textId="091C767D" w:rsidR="006B7289" w:rsidRPr="006B7289" w:rsidRDefault="006B7289" w:rsidP="006B7289">
    <w:pPr>
      <w:pStyle w:val="Header"/>
      <w:jc w:val="center"/>
      <w:rPr>
        <w:sz w:val="44"/>
        <w:szCs w:val="44"/>
      </w:rPr>
    </w:pPr>
    <w:r w:rsidRPr="006B7289">
      <w:rPr>
        <w:rFonts w:ascii="Copperplate" w:hAnsi="Copperplate"/>
        <w:sz w:val="44"/>
        <w:szCs w:val="44"/>
      </w:rPr>
      <w:t>RESIDENTS’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006"/>
    <w:multiLevelType w:val="hybridMultilevel"/>
    <w:tmpl w:val="064831CA"/>
    <w:lvl w:ilvl="0" w:tplc="CDF6DC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63C96"/>
    <w:multiLevelType w:val="hybridMultilevel"/>
    <w:tmpl w:val="C3181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8235C"/>
    <w:multiLevelType w:val="hybridMultilevel"/>
    <w:tmpl w:val="07DCC81A"/>
    <w:lvl w:ilvl="0" w:tplc="C67AE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21E5B88"/>
    <w:multiLevelType w:val="hybridMultilevel"/>
    <w:tmpl w:val="DA269100"/>
    <w:lvl w:ilvl="0" w:tplc="3D487E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573A51"/>
    <w:multiLevelType w:val="hybridMultilevel"/>
    <w:tmpl w:val="20AE2E76"/>
    <w:lvl w:ilvl="0" w:tplc="529CB53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372196456">
    <w:abstractNumId w:val="1"/>
  </w:num>
  <w:num w:numId="2" w16cid:durableId="108548013">
    <w:abstractNumId w:val="0"/>
  </w:num>
  <w:num w:numId="3" w16cid:durableId="761951645">
    <w:abstractNumId w:val="2"/>
  </w:num>
  <w:num w:numId="4" w16cid:durableId="1069113457">
    <w:abstractNumId w:val="4"/>
  </w:num>
  <w:num w:numId="5" w16cid:durableId="173960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5D"/>
    <w:rsid w:val="000328F9"/>
    <w:rsid w:val="000A344D"/>
    <w:rsid w:val="000F496C"/>
    <w:rsid w:val="00105394"/>
    <w:rsid w:val="0020447A"/>
    <w:rsid w:val="002152DC"/>
    <w:rsid w:val="002611E9"/>
    <w:rsid w:val="002A7799"/>
    <w:rsid w:val="0044658D"/>
    <w:rsid w:val="00497AD9"/>
    <w:rsid w:val="004B67A8"/>
    <w:rsid w:val="0052700E"/>
    <w:rsid w:val="00602E89"/>
    <w:rsid w:val="00611379"/>
    <w:rsid w:val="00685B5D"/>
    <w:rsid w:val="006B7289"/>
    <w:rsid w:val="006C0A72"/>
    <w:rsid w:val="00727CC9"/>
    <w:rsid w:val="00746AC2"/>
    <w:rsid w:val="00783D58"/>
    <w:rsid w:val="0079106F"/>
    <w:rsid w:val="008B7FF0"/>
    <w:rsid w:val="008F36D0"/>
    <w:rsid w:val="00907CDC"/>
    <w:rsid w:val="00920C7C"/>
    <w:rsid w:val="009453B1"/>
    <w:rsid w:val="00992C35"/>
    <w:rsid w:val="00A14598"/>
    <w:rsid w:val="00A333AD"/>
    <w:rsid w:val="00A35526"/>
    <w:rsid w:val="00AB277F"/>
    <w:rsid w:val="00B22493"/>
    <w:rsid w:val="00BD069F"/>
    <w:rsid w:val="00BF0413"/>
    <w:rsid w:val="00C00A7C"/>
    <w:rsid w:val="00D4133E"/>
    <w:rsid w:val="00D80DAD"/>
    <w:rsid w:val="00D9205D"/>
    <w:rsid w:val="00DB5626"/>
    <w:rsid w:val="00E92B95"/>
    <w:rsid w:val="00F1586B"/>
    <w:rsid w:val="00F806EE"/>
    <w:rsid w:val="00F97927"/>
    <w:rsid w:val="00FA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2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5D"/>
    <w:pPr>
      <w:ind w:left="720"/>
      <w:contextualSpacing/>
    </w:pPr>
  </w:style>
  <w:style w:type="character" w:styleId="Hyperlink">
    <w:name w:val="Hyperlink"/>
    <w:basedOn w:val="DefaultParagraphFont"/>
    <w:uiPriority w:val="99"/>
    <w:unhideWhenUsed/>
    <w:rsid w:val="00727CC9"/>
    <w:rPr>
      <w:color w:val="0563C1" w:themeColor="hyperlink"/>
      <w:u w:val="single"/>
    </w:rPr>
  </w:style>
  <w:style w:type="character" w:styleId="FollowedHyperlink">
    <w:name w:val="FollowedHyperlink"/>
    <w:basedOn w:val="DefaultParagraphFont"/>
    <w:uiPriority w:val="99"/>
    <w:semiHidden/>
    <w:unhideWhenUsed/>
    <w:rsid w:val="00783D58"/>
    <w:rPr>
      <w:color w:val="954F72" w:themeColor="followedHyperlink"/>
      <w:u w:val="single"/>
    </w:rPr>
  </w:style>
  <w:style w:type="paragraph" w:styleId="Header">
    <w:name w:val="header"/>
    <w:basedOn w:val="Normal"/>
    <w:link w:val="HeaderChar"/>
    <w:uiPriority w:val="99"/>
    <w:unhideWhenUsed/>
    <w:rsid w:val="0044658D"/>
    <w:pPr>
      <w:tabs>
        <w:tab w:val="center" w:pos="4513"/>
        <w:tab w:val="right" w:pos="9026"/>
      </w:tabs>
    </w:pPr>
  </w:style>
  <w:style w:type="character" w:customStyle="1" w:styleId="HeaderChar">
    <w:name w:val="Header Char"/>
    <w:basedOn w:val="DefaultParagraphFont"/>
    <w:link w:val="Header"/>
    <w:uiPriority w:val="99"/>
    <w:rsid w:val="0044658D"/>
    <w:rPr>
      <w:lang w:val="en-GB"/>
    </w:rPr>
  </w:style>
  <w:style w:type="paragraph" w:styleId="Footer">
    <w:name w:val="footer"/>
    <w:basedOn w:val="Normal"/>
    <w:link w:val="FooterChar"/>
    <w:uiPriority w:val="99"/>
    <w:unhideWhenUsed/>
    <w:rsid w:val="0044658D"/>
    <w:pPr>
      <w:tabs>
        <w:tab w:val="center" w:pos="4513"/>
        <w:tab w:val="right" w:pos="9026"/>
      </w:tabs>
    </w:pPr>
  </w:style>
  <w:style w:type="character" w:customStyle="1" w:styleId="FooterChar">
    <w:name w:val="Footer Char"/>
    <w:basedOn w:val="DefaultParagraphFont"/>
    <w:link w:val="Footer"/>
    <w:uiPriority w:val="99"/>
    <w:rsid w:val="0044658D"/>
    <w:rPr>
      <w:lang w:val="en-GB"/>
    </w:rPr>
  </w:style>
  <w:style w:type="paragraph" w:styleId="Caption">
    <w:name w:val="caption"/>
    <w:basedOn w:val="Normal"/>
    <w:next w:val="Normal"/>
    <w:qFormat/>
    <w:rsid w:val="00105394"/>
    <w:pPr>
      <w:framePr w:w="10722" w:h="1729" w:hSpace="181" w:wrap="notBeside" w:vAnchor="text" w:hAnchor="page" w:x="619" w:y="1"/>
      <w:jc w:val="center"/>
    </w:pPr>
    <w:rPr>
      <w:rFonts w:ascii="Frutiger 87ExtraBlackCn" w:eastAsia="Times New Roman" w:hAnsi="Frutiger 87ExtraBlackCn" w:cs="Times New Roman"/>
      <w:color w:val="00000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Wade</dc:creator>
  <cp:keywords/>
  <dc:description/>
  <cp:lastModifiedBy>Linda Wade</cp:lastModifiedBy>
  <cp:revision>3</cp:revision>
  <cp:lastPrinted>2022-10-13T13:13:00Z</cp:lastPrinted>
  <dcterms:created xsi:type="dcterms:W3CDTF">2023-10-09T16:32:00Z</dcterms:created>
  <dcterms:modified xsi:type="dcterms:W3CDTF">2023-10-09T18:24:00Z</dcterms:modified>
</cp:coreProperties>
</file>